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4AB" w:rsidRDefault="006E74AB" w:rsidP="001E65A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E74AB" w:rsidRDefault="006E74AB" w:rsidP="00CE25C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D51DD">
        <w:rPr>
          <w:rFonts w:ascii="Times New Roman" w:hAnsi="Times New Roman" w:cs="Times New Roman"/>
          <w:b/>
          <w:sz w:val="26"/>
          <w:szCs w:val="26"/>
        </w:rPr>
        <w:t xml:space="preserve">Kryteria brane </w:t>
      </w:r>
      <w:r w:rsidR="006B40A0" w:rsidRPr="00AD51DD">
        <w:rPr>
          <w:rFonts w:ascii="Times New Roman" w:hAnsi="Times New Roman" w:cs="Times New Roman"/>
          <w:b/>
          <w:sz w:val="26"/>
          <w:szCs w:val="26"/>
        </w:rPr>
        <w:t>pod uwagę w postępowaniu rekrutacyjnym do publicznego przedszkola w Dziwnowi</w:t>
      </w:r>
      <w:r w:rsidR="00255E01">
        <w:rPr>
          <w:rFonts w:ascii="Times New Roman" w:hAnsi="Times New Roman" w:cs="Times New Roman"/>
          <w:b/>
          <w:sz w:val="26"/>
          <w:szCs w:val="26"/>
        </w:rPr>
        <w:t>e</w:t>
      </w:r>
      <w:bookmarkStart w:id="0" w:name="_GoBack"/>
      <w:bookmarkEnd w:id="0"/>
    </w:p>
    <w:p w:rsidR="00DE45FE" w:rsidRPr="00C65B4C" w:rsidRDefault="00DE45FE" w:rsidP="00DE45F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5094E" w:rsidRDefault="006E74AB" w:rsidP="00A509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Zgodnie z art. 131 ust. 1 ustawy z dnia 14 grudnia 21016 r. – Prawo Oświatowe (Dz.U.</w:t>
      </w:r>
      <w:r w:rsidR="004D41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2017 r. poz.59 ze zm</w:t>
      </w:r>
      <w:r w:rsidR="00044A9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) do </w:t>
      </w:r>
      <w:r w:rsidR="006B40A0">
        <w:rPr>
          <w:rFonts w:ascii="Times New Roman" w:hAnsi="Times New Roman" w:cs="Times New Roman"/>
          <w:sz w:val="24"/>
          <w:szCs w:val="24"/>
        </w:rPr>
        <w:t xml:space="preserve">publicznego przedszkola w Dziwnowie przyjmuje się kandydatów zamieszkałych na terenie </w:t>
      </w:r>
      <w:r w:rsidR="00044A9A">
        <w:rPr>
          <w:rFonts w:ascii="Times New Roman" w:hAnsi="Times New Roman" w:cs="Times New Roman"/>
          <w:sz w:val="24"/>
          <w:szCs w:val="24"/>
        </w:rPr>
        <w:t>g</w:t>
      </w:r>
      <w:r w:rsidR="006B40A0">
        <w:rPr>
          <w:rFonts w:ascii="Times New Roman" w:hAnsi="Times New Roman" w:cs="Times New Roman"/>
          <w:sz w:val="24"/>
          <w:szCs w:val="24"/>
        </w:rPr>
        <w:t>miny Dziwnów.</w:t>
      </w:r>
    </w:p>
    <w:p w:rsidR="006B40A0" w:rsidRDefault="006B40A0" w:rsidP="00A5094E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większej liczby kandydatów zamieszkałych na terenie gminy, niż liczba wolnych miejsc w publicznym przedszkolu, na pierwszym etapie postępowania rekrutacyjnego są brane pod uwagę łącznie następujące kryteria:</w:t>
      </w:r>
    </w:p>
    <w:p w:rsidR="00A266ED" w:rsidRDefault="00A266ED" w:rsidP="00A5094E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570"/>
        <w:gridCol w:w="3791"/>
        <w:gridCol w:w="1134"/>
        <w:gridCol w:w="4111"/>
      </w:tblGrid>
      <w:tr w:rsidR="00B90C75" w:rsidTr="004D41CD">
        <w:tc>
          <w:tcPr>
            <w:tcW w:w="570" w:type="dxa"/>
          </w:tcPr>
          <w:p w:rsidR="00B90C75" w:rsidRPr="00044A9A" w:rsidRDefault="00B90C75" w:rsidP="002A2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A9A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791" w:type="dxa"/>
          </w:tcPr>
          <w:p w:rsidR="00B90C75" w:rsidRPr="00044A9A" w:rsidRDefault="00B90C75" w:rsidP="002A2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A9A">
              <w:rPr>
                <w:rFonts w:ascii="Times New Roman" w:hAnsi="Times New Roman" w:cs="Times New Roman"/>
                <w:b/>
                <w:sz w:val="24"/>
                <w:szCs w:val="24"/>
              </w:rPr>
              <w:t>Kryterium</w:t>
            </w:r>
          </w:p>
          <w:p w:rsidR="00B90C75" w:rsidRPr="00044A9A" w:rsidRDefault="00B90C75" w:rsidP="002A2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90C75" w:rsidRPr="00044A9A" w:rsidRDefault="00B90C75" w:rsidP="002A2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A9A">
              <w:rPr>
                <w:rFonts w:ascii="Times New Roman" w:hAnsi="Times New Roman" w:cs="Times New Roman"/>
                <w:b/>
                <w:sz w:val="24"/>
                <w:szCs w:val="24"/>
              </w:rPr>
              <w:t>Liczba</w:t>
            </w:r>
          </w:p>
          <w:p w:rsidR="00B90C75" w:rsidRPr="00044A9A" w:rsidRDefault="00B90C75" w:rsidP="002A2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A9A">
              <w:rPr>
                <w:rFonts w:ascii="Times New Roman" w:hAnsi="Times New Roman" w:cs="Times New Roman"/>
                <w:b/>
                <w:sz w:val="24"/>
                <w:szCs w:val="24"/>
              </w:rPr>
              <w:t>punktów</w:t>
            </w:r>
          </w:p>
        </w:tc>
        <w:tc>
          <w:tcPr>
            <w:tcW w:w="4111" w:type="dxa"/>
          </w:tcPr>
          <w:p w:rsidR="00B90C75" w:rsidRPr="00044A9A" w:rsidRDefault="00B90C75" w:rsidP="002A2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A9A">
              <w:rPr>
                <w:rFonts w:ascii="Times New Roman" w:hAnsi="Times New Roman" w:cs="Times New Roman"/>
                <w:b/>
                <w:sz w:val="24"/>
                <w:szCs w:val="24"/>
              </w:rPr>
              <w:t>Dokumenty  potwierdzające</w:t>
            </w:r>
          </w:p>
        </w:tc>
      </w:tr>
      <w:tr w:rsidR="00B90C75" w:rsidTr="004D41CD">
        <w:tc>
          <w:tcPr>
            <w:tcW w:w="570" w:type="dxa"/>
          </w:tcPr>
          <w:p w:rsidR="00B90C75" w:rsidRPr="00044A9A" w:rsidRDefault="00B90C75" w:rsidP="002A29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A9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791" w:type="dxa"/>
          </w:tcPr>
          <w:p w:rsidR="00B90C75" w:rsidRPr="00B90C75" w:rsidRDefault="00B90C75" w:rsidP="00892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Wielodzietność rodziny kandydata</w:t>
            </w:r>
          </w:p>
          <w:p w:rsidR="00B90C75" w:rsidRPr="00044A9A" w:rsidRDefault="00B90C75" w:rsidP="00892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0C75" w:rsidRPr="00044A9A" w:rsidRDefault="00B90C75" w:rsidP="00892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B90C75" w:rsidRPr="00044A9A" w:rsidRDefault="00B90C75" w:rsidP="00892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Oświadczenie rodziców</w:t>
            </w:r>
            <w:r w:rsidR="004D4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41C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wielodzietności </w:t>
            </w:r>
            <w:r w:rsidR="00FD0F1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załącznik</w:t>
            </w:r>
            <w:r w:rsidR="00FD0F12">
              <w:rPr>
                <w:rFonts w:ascii="Times New Roman" w:hAnsi="Times New Roman" w:cs="Times New Roman"/>
                <w:sz w:val="24"/>
                <w:szCs w:val="24"/>
              </w:rPr>
              <w:t xml:space="preserve"> nr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0F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0C75" w:rsidTr="004D41CD">
        <w:tc>
          <w:tcPr>
            <w:tcW w:w="570" w:type="dxa"/>
          </w:tcPr>
          <w:p w:rsidR="00B90C75" w:rsidRPr="00044A9A" w:rsidRDefault="00B90C75" w:rsidP="002A29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A9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791" w:type="dxa"/>
          </w:tcPr>
          <w:p w:rsidR="00B90C75" w:rsidRPr="00044A9A" w:rsidRDefault="00B90C75" w:rsidP="00892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Niepełnosprawność jednego</w:t>
            </w:r>
            <w:r w:rsidR="004D41C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z rodziców kandydata</w:t>
            </w:r>
          </w:p>
        </w:tc>
        <w:tc>
          <w:tcPr>
            <w:tcW w:w="1134" w:type="dxa"/>
          </w:tcPr>
          <w:p w:rsidR="00B90C75" w:rsidRPr="00044A9A" w:rsidRDefault="00B90C75" w:rsidP="00892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B90C75" w:rsidRPr="00044A9A" w:rsidRDefault="00BC3982" w:rsidP="00892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Orzeczenie</w:t>
            </w:r>
          </w:p>
        </w:tc>
      </w:tr>
      <w:tr w:rsidR="00B90C75" w:rsidTr="004D41CD">
        <w:tc>
          <w:tcPr>
            <w:tcW w:w="570" w:type="dxa"/>
          </w:tcPr>
          <w:p w:rsidR="00B90C75" w:rsidRPr="00044A9A" w:rsidRDefault="00B90C75" w:rsidP="002A29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A9A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791" w:type="dxa"/>
          </w:tcPr>
          <w:p w:rsidR="00B90C75" w:rsidRPr="00044A9A" w:rsidRDefault="00B90C75" w:rsidP="00892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Niepełnosprawność obojga rodziców kandydata</w:t>
            </w:r>
          </w:p>
        </w:tc>
        <w:tc>
          <w:tcPr>
            <w:tcW w:w="1134" w:type="dxa"/>
          </w:tcPr>
          <w:p w:rsidR="00B90C75" w:rsidRPr="00044A9A" w:rsidRDefault="00B90C75" w:rsidP="00892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B90C75" w:rsidRPr="00044A9A" w:rsidRDefault="00BC3982" w:rsidP="00892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Orzeczenie</w:t>
            </w:r>
          </w:p>
        </w:tc>
      </w:tr>
      <w:tr w:rsidR="00B90C75" w:rsidTr="004D41CD">
        <w:tc>
          <w:tcPr>
            <w:tcW w:w="570" w:type="dxa"/>
          </w:tcPr>
          <w:p w:rsidR="00B90C75" w:rsidRPr="007E3783" w:rsidRDefault="00B90C75" w:rsidP="002A29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78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3791" w:type="dxa"/>
          </w:tcPr>
          <w:p w:rsidR="00B90C75" w:rsidRPr="00044A9A" w:rsidRDefault="00B90C75" w:rsidP="00892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Niepełnosprawność rodzeństwa kandydata</w:t>
            </w:r>
          </w:p>
        </w:tc>
        <w:tc>
          <w:tcPr>
            <w:tcW w:w="1134" w:type="dxa"/>
          </w:tcPr>
          <w:p w:rsidR="00B90C75" w:rsidRPr="00044A9A" w:rsidRDefault="00B90C75" w:rsidP="00892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B90C75" w:rsidRPr="00044A9A" w:rsidRDefault="00BC3982" w:rsidP="00892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Orzeczenie</w:t>
            </w:r>
          </w:p>
        </w:tc>
      </w:tr>
      <w:tr w:rsidR="00B90C75" w:rsidTr="004D41CD">
        <w:tc>
          <w:tcPr>
            <w:tcW w:w="570" w:type="dxa"/>
          </w:tcPr>
          <w:p w:rsidR="00B90C75" w:rsidRPr="007E3783" w:rsidRDefault="00B90C75" w:rsidP="002A29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91" w:type="dxa"/>
          </w:tcPr>
          <w:p w:rsidR="00B90C75" w:rsidRDefault="00B90C75" w:rsidP="00892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Samotne wychowywanie kandydata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w rodzinie</w:t>
            </w:r>
          </w:p>
        </w:tc>
        <w:tc>
          <w:tcPr>
            <w:tcW w:w="1134" w:type="dxa"/>
          </w:tcPr>
          <w:p w:rsidR="00B90C75" w:rsidRDefault="00B90C75" w:rsidP="00892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B90C75" w:rsidRDefault="00A266ED" w:rsidP="00892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Prawomocny wyrok sądu rodzinnego orzekający rozwód lub separację  lub akt zgonu oraz o</w:t>
            </w:r>
            <w:r w:rsidR="00B90C75">
              <w:rPr>
                <w:rFonts w:ascii="Times New Roman" w:hAnsi="Times New Roman" w:cs="Times New Roman"/>
                <w:sz w:val="24"/>
                <w:szCs w:val="24"/>
              </w:rPr>
              <w:t xml:space="preserve">świadczenie </w:t>
            </w:r>
            <w:r w:rsidR="00BC39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90C75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="004D41CD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r w:rsidR="00B90C75">
              <w:rPr>
                <w:rFonts w:ascii="Times New Roman" w:hAnsi="Times New Roman" w:cs="Times New Roman"/>
                <w:sz w:val="24"/>
                <w:szCs w:val="24"/>
              </w:rPr>
              <w:t xml:space="preserve">motnym wychowywaniu dziecka – załącznik </w:t>
            </w:r>
            <w:r w:rsidR="00FD0F12">
              <w:rPr>
                <w:rFonts w:ascii="Times New Roman" w:hAnsi="Times New Roman" w:cs="Times New Roman"/>
                <w:sz w:val="24"/>
                <w:szCs w:val="24"/>
              </w:rPr>
              <w:t xml:space="preserve">nr </w:t>
            </w:r>
            <w:r w:rsidR="00BC39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0C75" w:rsidTr="004D41CD">
        <w:tc>
          <w:tcPr>
            <w:tcW w:w="570" w:type="dxa"/>
          </w:tcPr>
          <w:p w:rsidR="00B90C75" w:rsidRPr="007E3783" w:rsidRDefault="00B90C75" w:rsidP="002A29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91" w:type="dxa"/>
          </w:tcPr>
          <w:p w:rsidR="00B90C75" w:rsidRDefault="00B90C75" w:rsidP="00892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Objęcie kandydata pieczą zastępczą</w:t>
            </w:r>
          </w:p>
        </w:tc>
        <w:tc>
          <w:tcPr>
            <w:tcW w:w="1134" w:type="dxa"/>
          </w:tcPr>
          <w:p w:rsidR="00B90C75" w:rsidRDefault="00B90C75" w:rsidP="00892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B90C75" w:rsidRDefault="00B90C75" w:rsidP="00892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 poświadczający objęcie dziecka pieczą zastępczą</w:t>
            </w:r>
            <w:r w:rsidR="004D4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66ED">
              <w:rPr>
                <w:rFonts w:ascii="Times New Roman" w:hAnsi="Times New Roman" w:cs="Times New Roman"/>
                <w:sz w:val="24"/>
                <w:szCs w:val="24"/>
              </w:rPr>
              <w:t xml:space="preserve">zgodnie </w:t>
            </w:r>
            <w:r w:rsidR="004D41C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266ED">
              <w:rPr>
                <w:rFonts w:ascii="Times New Roman" w:hAnsi="Times New Roman" w:cs="Times New Roman"/>
                <w:sz w:val="24"/>
                <w:szCs w:val="24"/>
              </w:rPr>
              <w:t xml:space="preserve">z ustawą z dnia 9 czerwca 2011 r. </w:t>
            </w:r>
            <w:r w:rsidR="004D41C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266ED">
              <w:rPr>
                <w:rFonts w:ascii="Times New Roman" w:hAnsi="Times New Roman" w:cs="Times New Roman"/>
                <w:sz w:val="24"/>
                <w:szCs w:val="24"/>
              </w:rPr>
              <w:t>o wspieraniu rodziny i systemie pieczy zastępczej (Dz.U. z 2016 r.</w:t>
            </w:r>
            <w:r w:rsidR="004D4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66ED">
              <w:rPr>
                <w:rFonts w:ascii="Times New Roman" w:hAnsi="Times New Roman" w:cs="Times New Roman"/>
                <w:sz w:val="24"/>
                <w:szCs w:val="24"/>
              </w:rPr>
              <w:t>poz. 575, 1583 i 1860)</w:t>
            </w:r>
          </w:p>
        </w:tc>
      </w:tr>
      <w:tr w:rsidR="00B90C75" w:rsidTr="004D41CD">
        <w:tc>
          <w:tcPr>
            <w:tcW w:w="570" w:type="dxa"/>
          </w:tcPr>
          <w:p w:rsidR="00B90C75" w:rsidRPr="00044A9A" w:rsidRDefault="00B90C75" w:rsidP="002A29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1" w:type="dxa"/>
          </w:tcPr>
          <w:p w:rsidR="00B90C75" w:rsidRDefault="00B90C75" w:rsidP="00892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Maksymalna liczba punktów</w:t>
            </w:r>
          </w:p>
          <w:p w:rsidR="00B90C75" w:rsidRPr="00044A9A" w:rsidRDefault="00B90C75" w:rsidP="00892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0C75" w:rsidRPr="00044A9A" w:rsidRDefault="00B90C75" w:rsidP="00892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B90C75" w:rsidRPr="00044A9A" w:rsidRDefault="00B90C75" w:rsidP="00892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0C75" w:rsidRDefault="00B90C75" w:rsidP="00A5094E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266ED" w:rsidRDefault="00A266ED" w:rsidP="00A509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41CD" w:rsidRDefault="004D41CD" w:rsidP="00A509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41CD" w:rsidRDefault="004D41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90C75" w:rsidRDefault="00B90C75" w:rsidP="00C65B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84BC8" w:rsidRDefault="00AD51DD" w:rsidP="00CE25C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D51DD">
        <w:rPr>
          <w:rFonts w:ascii="Times New Roman" w:hAnsi="Times New Roman" w:cs="Times New Roman"/>
          <w:b/>
          <w:sz w:val="26"/>
          <w:szCs w:val="26"/>
        </w:rPr>
        <w:t>Kryteria wraz z liczbą punktów i dokumentami niezbędnymi do potwierdzenia tych kryteriów, brane pod uwagę na drugim etapie postępowania rekrutacyjnego do  publicznego przedszkola w Dziwnowie</w:t>
      </w:r>
    </w:p>
    <w:p w:rsidR="00562EC8" w:rsidRDefault="00562EC8" w:rsidP="00CE25C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62EC8" w:rsidRDefault="00562EC8" w:rsidP="00562EC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równorzędnych wyników uzyskanych na pierwszym etapie postępowania rekrutacyjnego lub jeżeli po jego zakończeniu przedszkole nadal dysponuje wolnymi miejscami, na drugim etapie postępowania rekrutacyjnego są brane pod uwagę kryteria określone w poniższej tabeli.</w:t>
      </w:r>
    </w:p>
    <w:p w:rsidR="00562EC8" w:rsidRDefault="00562EC8" w:rsidP="00CE25C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4226"/>
        <w:gridCol w:w="1134"/>
        <w:gridCol w:w="3358"/>
      </w:tblGrid>
      <w:tr w:rsidR="00C65B4C" w:rsidTr="007E3783">
        <w:tc>
          <w:tcPr>
            <w:tcW w:w="570" w:type="dxa"/>
          </w:tcPr>
          <w:p w:rsidR="00C65B4C" w:rsidRPr="00044A9A" w:rsidRDefault="00044A9A" w:rsidP="00044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A9A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226" w:type="dxa"/>
          </w:tcPr>
          <w:p w:rsidR="00C65B4C" w:rsidRPr="00044A9A" w:rsidRDefault="00044A9A" w:rsidP="00044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A9A">
              <w:rPr>
                <w:rFonts w:ascii="Times New Roman" w:hAnsi="Times New Roman" w:cs="Times New Roman"/>
                <w:b/>
                <w:sz w:val="24"/>
                <w:szCs w:val="24"/>
              </w:rPr>
              <w:t>Kryterium</w:t>
            </w:r>
          </w:p>
          <w:p w:rsidR="00044A9A" w:rsidRPr="00044A9A" w:rsidRDefault="00044A9A" w:rsidP="00044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44A9A" w:rsidRPr="00044A9A" w:rsidRDefault="00044A9A" w:rsidP="00044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A9A">
              <w:rPr>
                <w:rFonts w:ascii="Times New Roman" w:hAnsi="Times New Roman" w:cs="Times New Roman"/>
                <w:b/>
                <w:sz w:val="24"/>
                <w:szCs w:val="24"/>
              </w:rPr>
              <w:t>Liczba</w:t>
            </w:r>
          </w:p>
          <w:p w:rsidR="00C65B4C" w:rsidRPr="00044A9A" w:rsidRDefault="00044A9A" w:rsidP="00044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A9A">
              <w:rPr>
                <w:rFonts w:ascii="Times New Roman" w:hAnsi="Times New Roman" w:cs="Times New Roman"/>
                <w:b/>
                <w:sz w:val="24"/>
                <w:szCs w:val="24"/>
              </w:rPr>
              <w:t>punktów</w:t>
            </w:r>
          </w:p>
        </w:tc>
        <w:tc>
          <w:tcPr>
            <w:tcW w:w="3358" w:type="dxa"/>
          </w:tcPr>
          <w:p w:rsidR="00C65B4C" w:rsidRPr="00044A9A" w:rsidRDefault="00044A9A" w:rsidP="00044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A9A">
              <w:rPr>
                <w:rFonts w:ascii="Times New Roman" w:hAnsi="Times New Roman" w:cs="Times New Roman"/>
                <w:b/>
                <w:sz w:val="24"/>
                <w:szCs w:val="24"/>
              </w:rPr>
              <w:t>Dokumenty  potwierdzające</w:t>
            </w:r>
          </w:p>
        </w:tc>
      </w:tr>
      <w:tr w:rsidR="00C65B4C" w:rsidTr="007E3783">
        <w:tc>
          <w:tcPr>
            <w:tcW w:w="570" w:type="dxa"/>
          </w:tcPr>
          <w:p w:rsidR="00C65B4C" w:rsidRPr="00044A9A" w:rsidRDefault="00FD0F12" w:rsidP="00AD5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4A9A" w:rsidRPr="00044A9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226" w:type="dxa"/>
          </w:tcPr>
          <w:p w:rsidR="00C65B4C" w:rsidRPr="00044A9A" w:rsidRDefault="00044A9A" w:rsidP="00B67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Rodzeństwo dziecka uczęszcza do przedszkola lub szkoły w Dziwnowie</w:t>
            </w:r>
          </w:p>
        </w:tc>
        <w:tc>
          <w:tcPr>
            <w:tcW w:w="1134" w:type="dxa"/>
          </w:tcPr>
          <w:p w:rsidR="00C65B4C" w:rsidRPr="00044A9A" w:rsidRDefault="00044A9A" w:rsidP="004D4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8" w:type="dxa"/>
          </w:tcPr>
          <w:p w:rsidR="00C65B4C" w:rsidRPr="00044A9A" w:rsidRDefault="00044A9A" w:rsidP="00FD0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Oświadczenie rodziców</w:t>
            </w:r>
            <w:r w:rsidR="00BC3982">
              <w:rPr>
                <w:rFonts w:ascii="Times New Roman" w:hAnsi="Times New Roman" w:cs="Times New Roman"/>
                <w:sz w:val="24"/>
                <w:szCs w:val="24"/>
              </w:rPr>
              <w:t xml:space="preserve"> załącznik </w:t>
            </w:r>
            <w:r w:rsidR="00FD0F12">
              <w:rPr>
                <w:rFonts w:ascii="Times New Roman" w:hAnsi="Times New Roman" w:cs="Times New Roman"/>
                <w:sz w:val="24"/>
                <w:szCs w:val="24"/>
              </w:rPr>
              <w:t>nr 3</w:t>
            </w:r>
          </w:p>
        </w:tc>
      </w:tr>
      <w:tr w:rsidR="003653A3" w:rsidTr="007E3783">
        <w:tc>
          <w:tcPr>
            <w:tcW w:w="570" w:type="dxa"/>
          </w:tcPr>
          <w:p w:rsidR="003653A3" w:rsidRPr="00044A9A" w:rsidRDefault="003653A3" w:rsidP="00AD5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A9A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226" w:type="dxa"/>
          </w:tcPr>
          <w:p w:rsidR="003653A3" w:rsidRPr="00044A9A" w:rsidRDefault="003653A3" w:rsidP="00B67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Pozostawanie co najmniej jednego rodzica w zatrudnieniu lub pobieraniu nauki</w:t>
            </w:r>
          </w:p>
        </w:tc>
        <w:tc>
          <w:tcPr>
            <w:tcW w:w="1134" w:type="dxa"/>
          </w:tcPr>
          <w:p w:rsidR="003653A3" w:rsidRPr="00044A9A" w:rsidRDefault="003653A3" w:rsidP="004D4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58" w:type="dxa"/>
          </w:tcPr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2"/>
            </w:tblGrid>
            <w:tr w:rsidR="00BF7853" w:rsidRPr="00BF7853" w:rsidTr="00BF7853">
              <w:trPr>
                <w:jc w:val="center"/>
              </w:trPr>
              <w:tc>
                <w:tcPr>
                  <w:tcW w:w="3358" w:type="dxa"/>
                </w:tcPr>
                <w:p w:rsidR="00BF7853" w:rsidRPr="00BF7853" w:rsidRDefault="00BF7853" w:rsidP="001B1FA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785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Zaświadczenie z zakładu pracy o zatrudnieniu albo w przypadku samozatrudnienia – dokument potwierdzający aktualny wpis do właściwej ewidencji  lub rejestru potwierdzający prowadzenie działalności gospodarczej lub zaświadczenie z placówki, w której pobierana jest nauka </w:t>
                  </w:r>
                </w:p>
              </w:tc>
            </w:tr>
          </w:tbl>
          <w:p w:rsidR="00BC3982" w:rsidRPr="00044A9A" w:rsidRDefault="00BC3982" w:rsidP="00B67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3A3" w:rsidTr="007E3783">
        <w:tc>
          <w:tcPr>
            <w:tcW w:w="570" w:type="dxa"/>
          </w:tcPr>
          <w:p w:rsidR="003653A3" w:rsidRPr="007E3783" w:rsidRDefault="003653A3" w:rsidP="00AD5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78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226" w:type="dxa"/>
          </w:tcPr>
          <w:p w:rsidR="003653A3" w:rsidRPr="00044A9A" w:rsidRDefault="003653A3" w:rsidP="00B67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Miejsce pracy rodziców na terenie gminy Dziwnów</w:t>
            </w:r>
          </w:p>
        </w:tc>
        <w:tc>
          <w:tcPr>
            <w:tcW w:w="1134" w:type="dxa"/>
          </w:tcPr>
          <w:p w:rsidR="003653A3" w:rsidRPr="00044A9A" w:rsidRDefault="003653A3" w:rsidP="004D4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58" w:type="dxa"/>
          </w:tcPr>
          <w:p w:rsidR="00BC3982" w:rsidRPr="00044A9A" w:rsidRDefault="00BF7853" w:rsidP="00B67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Jak wyżej</w:t>
            </w:r>
          </w:p>
        </w:tc>
      </w:tr>
      <w:tr w:rsidR="003653A3" w:rsidTr="007E3783">
        <w:tc>
          <w:tcPr>
            <w:tcW w:w="570" w:type="dxa"/>
          </w:tcPr>
          <w:p w:rsidR="003653A3" w:rsidRPr="00044A9A" w:rsidRDefault="003653A3" w:rsidP="00AD51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26" w:type="dxa"/>
          </w:tcPr>
          <w:p w:rsidR="003653A3" w:rsidRDefault="003653A3" w:rsidP="00A50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Maksymalna liczba punktów</w:t>
            </w:r>
          </w:p>
          <w:p w:rsidR="003653A3" w:rsidRPr="00044A9A" w:rsidRDefault="003653A3" w:rsidP="00A50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653A3" w:rsidRPr="00044A9A" w:rsidRDefault="00FD0F12" w:rsidP="004D4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58" w:type="dxa"/>
          </w:tcPr>
          <w:p w:rsidR="003653A3" w:rsidRPr="00044A9A" w:rsidRDefault="003653A3" w:rsidP="00AD5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5B4C" w:rsidRPr="00AD51DD" w:rsidRDefault="00C65B4C" w:rsidP="00AD51DD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C65B4C" w:rsidRPr="00AD51D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41D9" w:rsidRDefault="004241D9" w:rsidP="00B90C75">
      <w:pPr>
        <w:spacing w:after="0" w:line="240" w:lineRule="auto"/>
      </w:pPr>
      <w:r>
        <w:separator/>
      </w:r>
    </w:p>
  </w:endnote>
  <w:endnote w:type="continuationSeparator" w:id="0">
    <w:p w:rsidR="004241D9" w:rsidRDefault="004241D9" w:rsidP="00B90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0C75" w:rsidRDefault="00B90C75">
    <w:pPr>
      <w:pStyle w:val="Stopka"/>
      <w:jc w:val="center"/>
    </w:pPr>
  </w:p>
  <w:p w:rsidR="00B90C75" w:rsidRDefault="00B90C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41D9" w:rsidRDefault="004241D9" w:rsidP="00B90C75">
      <w:pPr>
        <w:spacing w:after="0" w:line="240" w:lineRule="auto"/>
      </w:pPr>
      <w:r>
        <w:separator/>
      </w:r>
    </w:p>
  </w:footnote>
  <w:footnote w:type="continuationSeparator" w:id="0">
    <w:p w:rsidR="004241D9" w:rsidRDefault="004241D9" w:rsidP="00B90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9447078"/>
      <w:docPartObj>
        <w:docPartGallery w:val="Page Numbers (Top of Page)"/>
        <w:docPartUnique/>
      </w:docPartObj>
    </w:sdtPr>
    <w:sdtEndPr/>
    <w:sdtContent>
      <w:p w:rsidR="000C3C11" w:rsidRDefault="000C3C11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2EC8">
          <w:rPr>
            <w:noProof/>
          </w:rPr>
          <w:t>2</w:t>
        </w:r>
        <w:r>
          <w:fldChar w:fldCharType="end"/>
        </w:r>
      </w:p>
    </w:sdtContent>
  </w:sdt>
  <w:p w:rsidR="000C3C11" w:rsidRDefault="000C3C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E747E4"/>
    <w:multiLevelType w:val="hybridMultilevel"/>
    <w:tmpl w:val="72E062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33A2"/>
    <w:rsid w:val="00044A9A"/>
    <w:rsid w:val="000C3C11"/>
    <w:rsid w:val="001E65AF"/>
    <w:rsid w:val="00255E01"/>
    <w:rsid w:val="00277DBE"/>
    <w:rsid w:val="002A26FA"/>
    <w:rsid w:val="003653A3"/>
    <w:rsid w:val="003A006C"/>
    <w:rsid w:val="004241D9"/>
    <w:rsid w:val="004433A2"/>
    <w:rsid w:val="00455E93"/>
    <w:rsid w:val="004D41CD"/>
    <w:rsid w:val="00562EC8"/>
    <w:rsid w:val="00684BC8"/>
    <w:rsid w:val="006B3E84"/>
    <w:rsid w:val="006B40A0"/>
    <w:rsid w:val="006E74AB"/>
    <w:rsid w:val="007E3783"/>
    <w:rsid w:val="00820CCD"/>
    <w:rsid w:val="008925D9"/>
    <w:rsid w:val="009B3EFE"/>
    <w:rsid w:val="00A266ED"/>
    <w:rsid w:val="00A5094E"/>
    <w:rsid w:val="00A95841"/>
    <w:rsid w:val="00AB4BBC"/>
    <w:rsid w:val="00AD51DD"/>
    <w:rsid w:val="00B67960"/>
    <w:rsid w:val="00B90C75"/>
    <w:rsid w:val="00BC3982"/>
    <w:rsid w:val="00BF7853"/>
    <w:rsid w:val="00C032EE"/>
    <w:rsid w:val="00C65B4C"/>
    <w:rsid w:val="00C9631C"/>
    <w:rsid w:val="00CD0C01"/>
    <w:rsid w:val="00CE25C7"/>
    <w:rsid w:val="00DE45FE"/>
    <w:rsid w:val="00F36B41"/>
    <w:rsid w:val="00F5382A"/>
    <w:rsid w:val="00FD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F6E99"/>
  <w15:docId w15:val="{3685E929-47CE-4FE5-AF0E-254099DF5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40A0"/>
    <w:pPr>
      <w:ind w:left="720"/>
      <w:contextualSpacing/>
    </w:pPr>
  </w:style>
  <w:style w:type="table" w:styleId="Tabela-Siatka">
    <w:name w:val="Table Grid"/>
    <w:basedOn w:val="Standardowy"/>
    <w:uiPriority w:val="59"/>
    <w:rsid w:val="00C65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90C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0C75"/>
  </w:style>
  <w:style w:type="paragraph" w:styleId="Stopka">
    <w:name w:val="footer"/>
    <w:basedOn w:val="Normalny"/>
    <w:link w:val="StopkaZnak"/>
    <w:uiPriority w:val="99"/>
    <w:unhideWhenUsed/>
    <w:rsid w:val="00B90C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0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346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dcterms:created xsi:type="dcterms:W3CDTF">2018-02-01T11:25:00Z</dcterms:created>
  <dcterms:modified xsi:type="dcterms:W3CDTF">2025-01-24T14:18:00Z</dcterms:modified>
</cp:coreProperties>
</file>