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5D" w:rsidRPr="00777A64" w:rsidRDefault="00EA255D" w:rsidP="0077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55D" w:rsidRPr="00777A64" w:rsidRDefault="00EA255D" w:rsidP="00EA2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A64">
        <w:rPr>
          <w:rFonts w:ascii="Times New Roman" w:hAnsi="Times New Roman" w:cs="Times New Roman"/>
          <w:b/>
          <w:sz w:val="24"/>
          <w:szCs w:val="24"/>
        </w:rPr>
        <w:t xml:space="preserve">Harmonogram postępowania rekrutacyjnego oraz postępowania uzupełniającego , </w:t>
      </w:r>
      <w:r w:rsidR="00AA4C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77A64">
        <w:rPr>
          <w:rFonts w:ascii="Times New Roman" w:hAnsi="Times New Roman" w:cs="Times New Roman"/>
          <w:b/>
          <w:sz w:val="24"/>
          <w:szCs w:val="24"/>
        </w:rPr>
        <w:t xml:space="preserve">a także terminy składania dokumentów do Publicznego Przedszkola „Promyk Słońca” </w:t>
      </w:r>
      <w:r w:rsidR="00E25881" w:rsidRPr="00777A6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77A64">
        <w:rPr>
          <w:rFonts w:ascii="Times New Roman" w:hAnsi="Times New Roman" w:cs="Times New Roman"/>
          <w:b/>
          <w:sz w:val="24"/>
          <w:szCs w:val="24"/>
        </w:rPr>
        <w:t>w Dziwnowie</w:t>
      </w:r>
      <w:r w:rsidR="008F74F0" w:rsidRPr="00777A64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8A252D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EA255D" w:rsidRPr="00777A64" w:rsidRDefault="00EA255D" w:rsidP="00EA2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81"/>
        <w:gridCol w:w="2640"/>
        <w:gridCol w:w="2645"/>
      </w:tblGrid>
      <w:tr w:rsidR="00EA255D" w:rsidRPr="00777A64" w:rsidTr="003C1745">
        <w:tc>
          <w:tcPr>
            <w:tcW w:w="534" w:type="dxa"/>
          </w:tcPr>
          <w:p w:rsidR="00EA255D" w:rsidRPr="00777A64" w:rsidRDefault="00EA255D" w:rsidP="00EA2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969" w:type="dxa"/>
          </w:tcPr>
          <w:p w:rsidR="00EA255D" w:rsidRPr="00777A64" w:rsidRDefault="00EA255D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91" w:type="dxa"/>
          </w:tcPr>
          <w:p w:rsidR="00EA255D" w:rsidRPr="00777A64" w:rsidRDefault="00EA255D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692" w:type="dxa"/>
          </w:tcPr>
          <w:p w:rsidR="00EA255D" w:rsidRPr="00777A64" w:rsidRDefault="003C1745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EA255D" w:rsidRPr="00777A64" w:rsidTr="003C1745">
        <w:tc>
          <w:tcPr>
            <w:tcW w:w="534" w:type="dxa"/>
          </w:tcPr>
          <w:p w:rsidR="00EA255D" w:rsidRPr="00777A64" w:rsidRDefault="003C1745" w:rsidP="003C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E25881" w:rsidRPr="00777A64" w:rsidRDefault="003C1745" w:rsidP="003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Złożenie wniosku o przyjęcie dziecka do przedszkola wraz z dokumentami potwierdzającymi spełnianie przez kandydata warunków lub kryteriów branych pod uwagę w postępowaniu rekrutacyjnym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EA255D" w:rsidRPr="00777A64" w:rsidRDefault="00FA61C0" w:rsidP="003C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5D379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D379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54D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74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C1745" w:rsidRPr="00777A64" w:rsidRDefault="00FA61C0" w:rsidP="003C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5D379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E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379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74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C1745" w:rsidRPr="00777A64" w:rsidRDefault="003C1745" w:rsidP="003C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EA255D" w:rsidRPr="00777A64" w:rsidRDefault="00FA61C0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14C6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74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:rsidR="003C1745" w:rsidRPr="00777A64" w:rsidRDefault="00941F4A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C1745" w:rsidRPr="00777A64" w:rsidRDefault="003C1745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55D" w:rsidRPr="00777A64" w:rsidTr="003C1745">
        <w:tc>
          <w:tcPr>
            <w:tcW w:w="534" w:type="dxa"/>
          </w:tcPr>
          <w:p w:rsidR="00EA255D" w:rsidRPr="00777A64" w:rsidRDefault="003C1745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E25881" w:rsidRPr="00777A64" w:rsidRDefault="003C1745" w:rsidP="003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 do przedszkola i dokumentów potwierdzających spełnianie przez kandydata warunków lub kryteriów branych pod uwag</w:t>
            </w:r>
            <w:r w:rsidR="00037E4E" w:rsidRPr="00777A64">
              <w:rPr>
                <w:rFonts w:ascii="Times New Roman" w:hAnsi="Times New Roman" w:cs="Times New Roman"/>
                <w:sz w:val="24"/>
                <w:szCs w:val="24"/>
              </w:rPr>
              <w:t>ę w postępowaniu rekrutacyjnym.</w:t>
            </w:r>
          </w:p>
        </w:tc>
        <w:tc>
          <w:tcPr>
            <w:tcW w:w="2691" w:type="dxa"/>
          </w:tcPr>
          <w:p w:rsidR="003C1745" w:rsidRPr="00777A64" w:rsidRDefault="00FA61C0" w:rsidP="003D5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646B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37E4E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D379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174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</w:tcPr>
          <w:p w:rsidR="003C1745" w:rsidRPr="00777A64" w:rsidRDefault="000B581C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3907C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3C1745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24ACE" w:rsidRPr="00777A64" w:rsidTr="003C1745">
        <w:tc>
          <w:tcPr>
            <w:tcW w:w="534" w:type="dxa"/>
          </w:tcPr>
          <w:p w:rsidR="00A24ACE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A24ACE" w:rsidRPr="00777A64" w:rsidRDefault="00A24ACE" w:rsidP="003C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niezakwalifikowanych do przedszkola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A24ACE" w:rsidRPr="00777A64" w:rsidRDefault="005D3795" w:rsidP="0064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4ACE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</w:tcPr>
          <w:p w:rsidR="00A24ACE" w:rsidRPr="00777A64" w:rsidRDefault="00D43517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5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EA255D" w:rsidRPr="00777A64" w:rsidTr="003C1745">
        <w:tc>
          <w:tcPr>
            <w:tcW w:w="534" w:type="dxa"/>
          </w:tcPr>
          <w:p w:rsidR="00EA255D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745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25881" w:rsidRPr="00777A64" w:rsidRDefault="003A1103" w:rsidP="00F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</w:t>
            </w:r>
            <w:r w:rsidR="00037E4E" w:rsidRPr="00777A64">
              <w:rPr>
                <w:rFonts w:ascii="Times New Roman" w:hAnsi="Times New Roman" w:cs="Times New Roman"/>
                <w:sz w:val="24"/>
                <w:szCs w:val="24"/>
              </w:rPr>
              <w:t>przyjętych i kandydatów nieprzyjętych do przedszkola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EA255D" w:rsidRPr="00777A64" w:rsidRDefault="007004FE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37CA3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1103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A1103" w:rsidRPr="00777A64" w:rsidRDefault="003A1103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EA255D" w:rsidRPr="00777A64" w:rsidRDefault="00613707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3A1103" w:rsidRPr="00777A64" w:rsidRDefault="003A1103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103" w:rsidRPr="00777A64" w:rsidTr="003C1745">
        <w:tc>
          <w:tcPr>
            <w:tcW w:w="534" w:type="dxa"/>
          </w:tcPr>
          <w:p w:rsidR="003A1103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103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25881" w:rsidRPr="00777A64" w:rsidRDefault="00037E4E" w:rsidP="0093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Możliwość wystąpienia rodzica kandydata do komisji rekrutacyjnej z</w:t>
            </w:r>
            <w:r w:rsidR="00724C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wnioskiem o sporządzenie uzasadnienia odmowy przyjęcia kandydata do przedszkola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93046C" w:rsidRPr="00777A64" w:rsidRDefault="00037E4E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3D5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7CA3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</w:tcPr>
          <w:p w:rsidR="0093046C" w:rsidRPr="00777A64" w:rsidRDefault="000B581C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3907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907C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:rsidR="0093046C" w:rsidRPr="00777A64" w:rsidRDefault="0093046C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46C" w:rsidRPr="00777A64" w:rsidTr="0093046C">
        <w:tc>
          <w:tcPr>
            <w:tcW w:w="534" w:type="dxa"/>
          </w:tcPr>
          <w:p w:rsidR="0093046C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46C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E25881" w:rsidRPr="00777A64" w:rsidRDefault="00037E4E" w:rsidP="0093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Sporządzenie uzasadnienia, o którym mowa w pkt. 4.</w:t>
            </w:r>
          </w:p>
        </w:tc>
        <w:tc>
          <w:tcPr>
            <w:tcW w:w="2691" w:type="dxa"/>
          </w:tcPr>
          <w:p w:rsidR="0093046C" w:rsidRPr="00777A64" w:rsidRDefault="00DF264D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A61C0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37CA3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046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:rsidR="00DF264D" w:rsidRPr="00777A64" w:rsidRDefault="00DF264D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93046C" w:rsidRPr="00777A64" w:rsidRDefault="00941F4A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64D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  <w:p w:rsidR="00DF264D" w:rsidRPr="00777A64" w:rsidRDefault="00DF264D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E4E" w:rsidRPr="00777A64" w:rsidTr="0093046C">
        <w:tc>
          <w:tcPr>
            <w:tcW w:w="534" w:type="dxa"/>
          </w:tcPr>
          <w:p w:rsidR="00037E4E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7E4E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037E4E" w:rsidRPr="00777A64" w:rsidRDefault="00037E4E" w:rsidP="00A2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Możliwość wniesienia do</w:t>
            </w:r>
            <w:r w:rsidR="00A24ACE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 dyrektora przedszkola </w:t>
            </w:r>
            <w:proofErr w:type="spellStart"/>
            <w:r w:rsidR="00A24ACE" w:rsidRPr="00777A64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="00A24ACE"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 od rozstrzygnięć komisji rekrutacyjnej.</w:t>
            </w:r>
          </w:p>
        </w:tc>
        <w:tc>
          <w:tcPr>
            <w:tcW w:w="2691" w:type="dxa"/>
          </w:tcPr>
          <w:p w:rsidR="00037E4E" w:rsidRPr="00777A64" w:rsidRDefault="00A24ACE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2692" w:type="dxa"/>
          </w:tcPr>
          <w:p w:rsidR="00037E4E" w:rsidRPr="00777A64" w:rsidRDefault="000B581C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</w:tr>
      <w:tr w:rsidR="00A24ACE" w:rsidRPr="00777A64" w:rsidTr="0093046C">
        <w:tc>
          <w:tcPr>
            <w:tcW w:w="534" w:type="dxa"/>
          </w:tcPr>
          <w:p w:rsidR="00A24ACE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</w:tcPr>
          <w:p w:rsidR="00A24ACE" w:rsidRPr="00777A64" w:rsidRDefault="00A24ACE" w:rsidP="00A2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Rozpatrywanie przez dyrektora przedszkola </w:t>
            </w:r>
            <w:proofErr w:type="spellStart"/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, o których mowa w pkt.6.</w:t>
            </w:r>
          </w:p>
        </w:tc>
        <w:tc>
          <w:tcPr>
            <w:tcW w:w="2691" w:type="dxa"/>
          </w:tcPr>
          <w:p w:rsidR="00A24ACE" w:rsidRPr="00777A64" w:rsidRDefault="00A24ACE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46B6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</w:tcPr>
          <w:p w:rsidR="00A24ACE" w:rsidRPr="00777A64" w:rsidRDefault="000B581C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:rsidR="00A24ACE" w:rsidRPr="00777A64" w:rsidRDefault="00A24ACE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ACE" w:rsidRPr="00777A64" w:rsidTr="0093046C">
        <w:tc>
          <w:tcPr>
            <w:tcW w:w="534" w:type="dxa"/>
          </w:tcPr>
          <w:p w:rsidR="00A24ACE" w:rsidRPr="00777A64" w:rsidRDefault="00A24ACE" w:rsidP="00EA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969" w:type="dxa"/>
          </w:tcPr>
          <w:p w:rsidR="00A24ACE" w:rsidRPr="00777A64" w:rsidRDefault="00222009" w:rsidP="00A2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 xml:space="preserve">Publikowanie list, o których mowa </w:t>
            </w:r>
            <w:r w:rsidR="00AA4C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7A64">
              <w:rPr>
                <w:rFonts w:ascii="Times New Roman" w:hAnsi="Times New Roman" w:cs="Times New Roman"/>
                <w:sz w:val="24"/>
                <w:szCs w:val="24"/>
              </w:rPr>
              <w:t>w pkt.3 i 4.</w:t>
            </w:r>
          </w:p>
        </w:tc>
        <w:tc>
          <w:tcPr>
            <w:tcW w:w="2691" w:type="dxa"/>
          </w:tcPr>
          <w:p w:rsidR="00A24ACE" w:rsidRPr="00777A64" w:rsidRDefault="00222009" w:rsidP="000B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0B581C" w:rsidRPr="00777A64" w:rsidRDefault="00646B66" w:rsidP="00D4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8A2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81C"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692" w:type="dxa"/>
          </w:tcPr>
          <w:p w:rsidR="00A24ACE" w:rsidRPr="00777A64" w:rsidRDefault="000B581C" w:rsidP="00EA2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37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4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05.202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:rsidR="000B581C" w:rsidRPr="00777A64" w:rsidRDefault="000B581C" w:rsidP="00700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  <w:r w:rsidR="00AA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37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3517">
              <w:rPr>
                <w:rFonts w:ascii="Times New Roman" w:hAnsi="Times New Roman" w:cs="Times New Roman"/>
                <w:b/>
                <w:sz w:val="24"/>
                <w:szCs w:val="24"/>
              </w:rPr>
              <w:t>.06.202</w:t>
            </w:r>
            <w:r w:rsidR="00B06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</w:tr>
    </w:tbl>
    <w:p w:rsidR="00EA255D" w:rsidRPr="00777A64" w:rsidRDefault="00EA255D" w:rsidP="00EA2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255D" w:rsidRPr="00777A64" w:rsidSect="00EA25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53E" w:rsidRDefault="00C8753E" w:rsidP="00471CB2">
      <w:pPr>
        <w:spacing w:after="0" w:line="240" w:lineRule="auto"/>
      </w:pPr>
      <w:r>
        <w:separator/>
      </w:r>
    </w:p>
  </w:endnote>
  <w:endnote w:type="continuationSeparator" w:id="0">
    <w:p w:rsidR="00C8753E" w:rsidRDefault="00C8753E" w:rsidP="004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53E" w:rsidRDefault="00C8753E" w:rsidP="00471CB2">
      <w:pPr>
        <w:spacing w:after="0" w:line="240" w:lineRule="auto"/>
      </w:pPr>
      <w:r>
        <w:separator/>
      </w:r>
    </w:p>
  </w:footnote>
  <w:footnote w:type="continuationSeparator" w:id="0">
    <w:p w:rsidR="00C8753E" w:rsidRDefault="00C8753E" w:rsidP="0047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99C"/>
    <w:multiLevelType w:val="hybridMultilevel"/>
    <w:tmpl w:val="1CF4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5D"/>
    <w:rsid w:val="00034F32"/>
    <w:rsid w:val="00037E4E"/>
    <w:rsid w:val="0005303A"/>
    <w:rsid w:val="000B581C"/>
    <w:rsid w:val="00152475"/>
    <w:rsid w:val="00222009"/>
    <w:rsid w:val="00252947"/>
    <w:rsid w:val="00314C60"/>
    <w:rsid w:val="00323849"/>
    <w:rsid w:val="003907C8"/>
    <w:rsid w:val="003A1103"/>
    <w:rsid w:val="003C1745"/>
    <w:rsid w:val="003D54D3"/>
    <w:rsid w:val="0041462B"/>
    <w:rsid w:val="00471CB2"/>
    <w:rsid w:val="00477829"/>
    <w:rsid w:val="00482B75"/>
    <w:rsid w:val="005B363F"/>
    <w:rsid w:val="005C3BAB"/>
    <w:rsid w:val="005D3795"/>
    <w:rsid w:val="00613707"/>
    <w:rsid w:val="00646B66"/>
    <w:rsid w:val="007004FE"/>
    <w:rsid w:val="00701125"/>
    <w:rsid w:val="00716750"/>
    <w:rsid w:val="007239E9"/>
    <w:rsid w:val="00724C4C"/>
    <w:rsid w:val="00760123"/>
    <w:rsid w:val="00777A64"/>
    <w:rsid w:val="00823B68"/>
    <w:rsid w:val="00837CA3"/>
    <w:rsid w:val="008A252D"/>
    <w:rsid w:val="008C3729"/>
    <w:rsid w:val="008E1A03"/>
    <w:rsid w:val="008F74F0"/>
    <w:rsid w:val="0093046C"/>
    <w:rsid w:val="00941F4A"/>
    <w:rsid w:val="009C5084"/>
    <w:rsid w:val="00A24ACE"/>
    <w:rsid w:val="00A41347"/>
    <w:rsid w:val="00AA4CD7"/>
    <w:rsid w:val="00AA5E70"/>
    <w:rsid w:val="00AF79EC"/>
    <w:rsid w:val="00B02FC8"/>
    <w:rsid w:val="00B064E2"/>
    <w:rsid w:val="00B56665"/>
    <w:rsid w:val="00B81948"/>
    <w:rsid w:val="00C8753E"/>
    <w:rsid w:val="00CC515D"/>
    <w:rsid w:val="00D35E48"/>
    <w:rsid w:val="00D43517"/>
    <w:rsid w:val="00D83E3C"/>
    <w:rsid w:val="00DF264D"/>
    <w:rsid w:val="00E033F5"/>
    <w:rsid w:val="00E25881"/>
    <w:rsid w:val="00EA255D"/>
    <w:rsid w:val="00F53440"/>
    <w:rsid w:val="00F53AA3"/>
    <w:rsid w:val="00FA61C0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B8F2-2924-419A-BF00-7A31A901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7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CB2"/>
  </w:style>
  <w:style w:type="paragraph" w:styleId="Stopka">
    <w:name w:val="footer"/>
    <w:basedOn w:val="Normalny"/>
    <w:link w:val="StopkaZnak"/>
    <w:uiPriority w:val="99"/>
    <w:unhideWhenUsed/>
    <w:rsid w:val="0047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CB2"/>
  </w:style>
  <w:style w:type="paragraph" w:styleId="Tekstdymka">
    <w:name w:val="Balloon Text"/>
    <w:basedOn w:val="Normalny"/>
    <w:link w:val="TekstdymkaZnak"/>
    <w:uiPriority w:val="99"/>
    <w:semiHidden/>
    <w:unhideWhenUsed/>
    <w:rsid w:val="0047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cp:lastPrinted>2018-02-01T10:25:00Z</cp:lastPrinted>
  <dcterms:created xsi:type="dcterms:W3CDTF">2023-02-02T18:31:00Z</dcterms:created>
  <dcterms:modified xsi:type="dcterms:W3CDTF">2023-02-02T18:31:00Z</dcterms:modified>
</cp:coreProperties>
</file>